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03E4" w14:textId="7AAA4FA3" w:rsidR="00E3192A" w:rsidRPr="00E3192A" w:rsidRDefault="00E3192A" w:rsidP="00E3192A">
      <w:pPr>
        <w:jc w:val="both"/>
        <w:rPr>
          <w:rFonts w:ascii="Times New Roman" w:eastAsia="Times New Roman" w:hAnsi="Times New Roman" w:cs="Times New Roman"/>
        </w:rPr>
      </w:pPr>
      <w:r w:rsidRPr="00E3192A">
        <w:rPr>
          <w:rFonts w:ascii="Arial" w:eastAsia="Times New Roman" w:hAnsi="Arial" w:cs="Arial"/>
          <w:color w:val="000000"/>
          <w:sz w:val="22"/>
          <w:szCs w:val="22"/>
        </w:rPr>
        <w:t>Mayor</w:t>
      </w:r>
      <w:r>
        <w:rPr>
          <w:rFonts w:ascii="Arial" w:eastAsia="Times New Roman" w:hAnsi="Arial" w:cs="Arial"/>
          <w:color w:val="000000"/>
          <w:sz w:val="22"/>
          <w:szCs w:val="22"/>
        </w:rPr>
        <w:t xml:space="preserve">, </w:t>
      </w:r>
      <w:r w:rsidRPr="00E3192A">
        <w:rPr>
          <w:rFonts w:ascii="Arial" w:eastAsia="Times New Roman" w:hAnsi="Arial" w:cs="Arial"/>
          <w:color w:val="000000"/>
          <w:sz w:val="22"/>
          <w:szCs w:val="22"/>
        </w:rPr>
        <w:t>City Council</w:t>
      </w:r>
      <w:r>
        <w:rPr>
          <w:rFonts w:ascii="Arial" w:eastAsia="Times New Roman" w:hAnsi="Arial" w:cs="Arial"/>
          <w:color w:val="000000"/>
          <w:sz w:val="22"/>
          <w:szCs w:val="22"/>
        </w:rPr>
        <w:t xml:space="preserve">, and Planning Department </w:t>
      </w:r>
      <w:r w:rsidRPr="00E3192A">
        <w:rPr>
          <w:rFonts w:ascii="Arial" w:eastAsia="Times New Roman" w:hAnsi="Arial" w:cs="Arial"/>
          <w:color w:val="000000"/>
          <w:sz w:val="22"/>
          <w:szCs w:val="22"/>
        </w:rPr>
        <w:t>of the City of San Jose</w:t>
      </w:r>
    </w:p>
    <w:p w14:paraId="13ABB185" w14:textId="77777777" w:rsidR="00E3192A" w:rsidRDefault="00E3192A" w:rsidP="00E3192A">
      <w:pPr>
        <w:jc w:val="both"/>
        <w:rPr>
          <w:rFonts w:ascii="Arial" w:eastAsia="Times New Roman" w:hAnsi="Arial" w:cs="Arial"/>
          <w:color w:val="000000"/>
          <w:sz w:val="22"/>
          <w:szCs w:val="22"/>
        </w:rPr>
      </w:pPr>
    </w:p>
    <w:p w14:paraId="0BE03B71" w14:textId="57E1FCCA" w:rsidR="00E3192A" w:rsidRPr="00E3192A" w:rsidRDefault="00E3192A" w:rsidP="00E3192A">
      <w:pPr>
        <w:jc w:val="both"/>
        <w:rPr>
          <w:rFonts w:ascii="Times New Roman" w:eastAsia="Times New Roman" w:hAnsi="Times New Roman" w:cs="Times New Roman"/>
        </w:rPr>
      </w:pPr>
      <w:r w:rsidRPr="00E3192A">
        <w:rPr>
          <w:rFonts w:ascii="Arial" w:eastAsia="Times New Roman" w:hAnsi="Arial" w:cs="Arial"/>
          <w:color w:val="000000"/>
          <w:sz w:val="22"/>
          <w:szCs w:val="22"/>
        </w:rPr>
        <w:t>City Hall</w:t>
      </w:r>
    </w:p>
    <w:p w14:paraId="34550A09" w14:textId="77777777" w:rsidR="00E3192A" w:rsidRPr="00E3192A" w:rsidRDefault="00E3192A" w:rsidP="00E3192A">
      <w:pPr>
        <w:jc w:val="both"/>
        <w:rPr>
          <w:rFonts w:ascii="Times New Roman" w:eastAsia="Times New Roman" w:hAnsi="Times New Roman" w:cs="Times New Roman"/>
        </w:rPr>
      </w:pPr>
      <w:r w:rsidRPr="00E3192A">
        <w:rPr>
          <w:rFonts w:ascii="Arial" w:eastAsia="Times New Roman" w:hAnsi="Arial" w:cs="Arial"/>
          <w:color w:val="000000"/>
          <w:sz w:val="22"/>
          <w:szCs w:val="22"/>
        </w:rPr>
        <w:t>200 E Santa Clara Street</w:t>
      </w:r>
    </w:p>
    <w:p w14:paraId="3D6EC6A6" w14:textId="77777777" w:rsidR="00E3192A" w:rsidRPr="00E3192A" w:rsidRDefault="00E3192A" w:rsidP="00E3192A">
      <w:pPr>
        <w:jc w:val="both"/>
        <w:rPr>
          <w:rFonts w:ascii="Times New Roman" w:eastAsia="Times New Roman" w:hAnsi="Times New Roman" w:cs="Times New Roman"/>
        </w:rPr>
      </w:pPr>
      <w:r w:rsidRPr="00E3192A">
        <w:rPr>
          <w:rFonts w:ascii="Arial" w:eastAsia="Times New Roman" w:hAnsi="Arial" w:cs="Arial"/>
          <w:color w:val="000000"/>
          <w:sz w:val="22"/>
          <w:szCs w:val="22"/>
        </w:rPr>
        <w:t>San Jose, CA 95113                                  </w:t>
      </w:r>
    </w:p>
    <w:p w14:paraId="5DC79DCD" w14:textId="77777777" w:rsidR="00E3192A" w:rsidRPr="00E3192A" w:rsidRDefault="00E3192A" w:rsidP="00E3192A">
      <w:pPr>
        <w:jc w:val="both"/>
        <w:rPr>
          <w:rFonts w:ascii="Times New Roman" w:eastAsia="Times New Roman" w:hAnsi="Times New Roman" w:cs="Times New Roman"/>
        </w:rPr>
      </w:pPr>
    </w:p>
    <w:p w14:paraId="7116A4E5" w14:textId="62EC1C92" w:rsidR="00E3192A" w:rsidRPr="00E3192A" w:rsidRDefault="00E3192A" w:rsidP="00E3192A">
      <w:pPr>
        <w:jc w:val="both"/>
        <w:rPr>
          <w:rFonts w:ascii="Arial" w:eastAsia="Times New Roman" w:hAnsi="Arial" w:cs="Arial"/>
          <w:color w:val="000000"/>
          <w:sz w:val="22"/>
          <w:szCs w:val="22"/>
          <w:highlight w:val="yellow"/>
        </w:rPr>
      </w:pPr>
      <w:r w:rsidRPr="00E3192A">
        <w:rPr>
          <w:rFonts w:ascii="Arial" w:eastAsia="Times New Roman" w:hAnsi="Arial" w:cs="Arial"/>
          <w:color w:val="000000"/>
          <w:sz w:val="22"/>
          <w:szCs w:val="22"/>
          <w:highlight w:val="yellow"/>
        </w:rPr>
        <w:t>Send Via</w:t>
      </w:r>
      <w:r w:rsidRPr="00E3192A">
        <w:rPr>
          <w:rFonts w:ascii="Arial" w:eastAsia="Times New Roman" w:hAnsi="Arial" w:cs="Arial"/>
          <w:color w:val="000000"/>
          <w:sz w:val="22"/>
          <w:szCs w:val="22"/>
          <w:highlight w:val="yellow"/>
        </w:rPr>
        <w:t xml:space="preserve"> Email </w:t>
      </w:r>
      <w:r w:rsidRPr="00E3192A">
        <w:rPr>
          <w:rFonts w:ascii="Arial" w:eastAsia="Times New Roman" w:hAnsi="Arial" w:cs="Arial"/>
          <w:color w:val="000000"/>
          <w:sz w:val="22"/>
          <w:szCs w:val="22"/>
          <w:highlight w:val="yellow"/>
        </w:rPr>
        <w:t>T</w:t>
      </w:r>
      <w:r w:rsidRPr="00E3192A">
        <w:rPr>
          <w:rFonts w:ascii="Arial" w:eastAsia="Times New Roman" w:hAnsi="Arial" w:cs="Arial"/>
          <w:color w:val="000000"/>
          <w:sz w:val="22"/>
          <w:szCs w:val="22"/>
          <w:highlight w:val="yellow"/>
        </w:rPr>
        <w:t>o:</w:t>
      </w:r>
    </w:p>
    <w:p w14:paraId="030AD3A5" w14:textId="77777777" w:rsidR="00E3192A" w:rsidRPr="00E3192A" w:rsidRDefault="00E3192A" w:rsidP="00E3192A">
      <w:pPr>
        <w:pStyle w:val="ListParagraph"/>
        <w:numPr>
          <w:ilvl w:val="0"/>
          <w:numId w:val="1"/>
        </w:numPr>
        <w:jc w:val="both"/>
        <w:rPr>
          <w:rFonts w:ascii="Arial" w:eastAsia="Times New Roman" w:hAnsi="Arial" w:cs="Arial"/>
          <w:color w:val="222222"/>
          <w:sz w:val="22"/>
          <w:szCs w:val="22"/>
          <w:highlight w:val="yellow"/>
          <w:shd w:val="clear" w:color="auto" w:fill="FFFFFF"/>
        </w:rPr>
      </w:pPr>
      <w:hyperlink r:id="rId5" w:history="1">
        <w:r w:rsidRPr="00E3192A">
          <w:rPr>
            <w:rStyle w:val="Hyperlink"/>
            <w:rFonts w:ascii="Arial" w:eastAsia="Times New Roman" w:hAnsi="Arial" w:cs="Arial"/>
            <w:sz w:val="22"/>
            <w:szCs w:val="22"/>
            <w:highlight w:val="yellow"/>
          </w:rPr>
          <w:t>mayoremail@sanjoseca.gov</w:t>
        </w:r>
      </w:hyperlink>
      <w:r w:rsidRPr="00E3192A">
        <w:rPr>
          <w:rFonts w:ascii="Arial" w:eastAsia="Times New Roman" w:hAnsi="Arial" w:cs="Arial"/>
          <w:color w:val="222222"/>
          <w:sz w:val="22"/>
          <w:szCs w:val="22"/>
          <w:highlight w:val="yellow"/>
          <w:shd w:val="clear" w:color="auto" w:fill="FFFFFF"/>
        </w:rPr>
        <w:t xml:space="preserve"> </w:t>
      </w:r>
    </w:p>
    <w:p w14:paraId="4DFDB6F6" w14:textId="3947A73B" w:rsidR="00E3192A" w:rsidRPr="00E3192A" w:rsidRDefault="00E3192A" w:rsidP="00E3192A">
      <w:pPr>
        <w:pStyle w:val="ListParagraph"/>
        <w:numPr>
          <w:ilvl w:val="0"/>
          <w:numId w:val="1"/>
        </w:numPr>
        <w:jc w:val="both"/>
        <w:rPr>
          <w:rFonts w:ascii="Arial" w:eastAsia="Times New Roman" w:hAnsi="Arial" w:cs="Arial"/>
          <w:color w:val="222222"/>
          <w:sz w:val="22"/>
          <w:szCs w:val="22"/>
          <w:highlight w:val="yellow"/>
          <w:shd w:val="clear" w:color="auto" w:fill="FFFFFF"/>
        </w:rPr>
      </w:pPr>
      <w:hyperlink r:id="rId6" w:history="1">
        <w:r w:rsidRPr="00E3192A">
          <w:rPr>
            <w:rStyle w:val="Hyperlink"/>
            <w:rFonts w:ascii="Arial" w:eastAsia="Times New Roman" w:hAnsi="Arial" w:cs="Arial"/>
            <w:sz w:val="22"/>
            <w:szCs w:val="22"/>
            <w:highlight w:val="yellow"/>
            <w:shd w:val="clear" w:color="auto" w:fill="FFFFFF"/>
          </w:rPr>
          <w:t>district3@sanjoseca.gov</w:t>
        </w:r>
      </w:hyperlink>
    </w:p>
    <w:p w14:paraId="0CE745B9" w14:textId="651139C1" w:rsidR="00E3192A" w:rsidRDefault="00E3192A" w:rsidP="00E3192A">
      <w:pPr>
        <w:pStyle w:val="ListParagraph"/>
        <w:numPr>
          <w:ilvl w:val="0"/>
          <w:numId w:val="1"/>
        </w:numPr>
        <w:jc w:val="both"/>
        <w:rPr>
          <w:rFonts w:ascii="Arial" w:eastAsia="Times New Roman" w:hAnsi="Arial" w:cs="Arial"/>
          <w:color w:val="222222"/>
          <w:sz w:val="22"/>
          <w:szCs w:val="22"/>
          <w:highlight w:val="yellow"/>
          <w:shd w:val="clear" w:color="auto" w:fill="FFFFFF"/>
        </w:rPr>
      </w:pPr>
      <w:hyperlink r:id="rId7" w:history="1">
        <w:r w:rsidRPr="00E3192A">
          <w:rPr>
            <w:rStyle w:val="Hyperlink"/>
            <w:rFonts w:ascii="Arial" w:eastAsia="Times New Roman" w:hAnsi="Arial" w:cs="Arial"/>
            <w:sz w:val="22"/>
            <w:szCs w:val="22"/>
            <w:highlight w:val="yellow"/>
            <w:shd w:val="clear" w:color="auto" w:fill="FFFFFF"/>
          </w:rPr>
          <w:t>stefanie.farmer@sanjoseca.gov</w:t>
        </w:r>
      </w:hyperlink>
    </w:p>
    <w:p w14:paraId="60E1836B" w14:textId="281A2682" w:rsidR="001E4605" w:rsidRPr="00E3192A" w:rsidRDefault="001E4605" w:rsidP="00E3192A">
      <w:pPr>
        <w:pStyle w:val="ListParagraph"/>
        <w:numPr>
          <w:ilvl w:val="0"/>
          <w:numId w:val="1"/>
        </w:numPr>
        <w:jc w:val="both"/>
        <w:rPr>
          <w:rFonts w:ascii="Arial" w:eastAsia="Times New Roman" w:hAnsi="Arial" w:cs="Arial"/>
          <w:color w:val="222222"/>
          <w:sz w:val="22"/>
          <w:szCs w:val="22"/>
          <w:highlight w:val="yellow"/>
          <w:shd w:val="clear" w:color="auto" w:fill="FFFFFF"/>
        </w:rPr>
      </w:pPr>
      <w:r>
        <w:rPr>
          <w:rFonts w:ascii="Arial" w:eastAsia="Times New Roman" w:hAnsi="Arial" w:cs="Arial"/>
          <w:color w:val="222222"/>
          <w:sz w:val="22"/>
          <w:szCs w:val="22"/>
          <w:highlight w:val="yellow"/>
          <w:shd w:val="clear" w:color="auto" w:fill="FFFFFF"/>
        </w:rPr>
        <w:t>cc</w:t>
      </w:r>
      <w:bookmarkStart w:id="0" w:name="_GoBack"/>
      <w:bookmarkEnd w:id="0"/>
      <w:r>
        <w:rPr>
          <w:rFonts w:ascii="Arial" w:eastAsia="Times New Roman" w:hAnsi="Arial" w:cs="Arial"/>
          <w:color w:val="222222"/>
          <w:sz w:val="22"/>
          <w:szCs w:val="22"/>
          <w:highlight w:val="yellow"/>
          <w:shd w:val="clear" w:color="auto" w:fill="FFFFFF"/>
        </w:rPr>
        <w:t xml:space="preserve"> </w:t>
      </w:r>
      <w:hyperlink r:id="rId8" w:history="1">
        <w:r w:rsidRPr="00B250A8">
          <w:rPr>
            <w:rStyle w:val="Hyperlink"/>
            <w:rFonts w:ascii="Arial" w:eastAsia="Times New Roman" w:hAnsi="Arial" w:cs="Arial"/>
            <w:sz w:val="22"/>
            <w:szCs w:val="22"/>
            <w:highlight w:val="yellow"/>
            <w:shd w:val="clear" w:color="auto" w:fill="FFFFFF"/>
          </w:rPr>
          <w:t>hello@thekelsey.org</w:t>
        </w:r>
      </w:hyperlink>
      <w:r>
        <w:rPr>
          <w:rFonts w:ascii="Arial" w:eastAsia="Times New Roman" w:hAnsi="Arial" w:cs="Arial"/>
          <w:color w:val="222222"/>
          <w:sz w:val="22"/>
          <w:szCs w:val="22"/>
          <w:highlight w:val="yellow"/>
          <w:shd w:val="clear" w:color="auto" w:fill="FFFFFF"/>
        </w:rPr>
        <w:t xml:space="preserve"> </w:t>
      </w:r>
    </w:p>
    <w:p w14:paraId="1960CE04" w14:textId="77777777" w:rsidR="00E3192A" w:rsidRPr="00E3192A" w:rsidRDefault="00E3192A" w:rsidP="00E3192A">
      <w:pPr>
        <w:jc w:val="both"/>
        <w:rPr>
          <w:rFonts w:ascii="Times New Roman" w:eastAsia="Times New Roman" w:hAnsi="Times New Roman" w:cs="Times New Roman"/>
        </w:rPr>
      </w:pPr>
      <w:r w:rsidRPr="00E3192A">
        <w:rPr>
          <w:rFonts w:ascii="Arial" w:eastAsia="Times New Roman" w:hAnsi="Arial" w:cs="Arial"/>
          <w:color w:val="000000"/>
          <w:sz w:val="22"/>
          <w:szCs w:val="22"/>
        </w:rPr>
        <w:t> </w:t>
      </w:r>
    </w:p>
    <w:p w14:paraId="31CC3058" w14:textId="77777777" w:rsidR="00E3192A" w:rsidRPr="00E3192A" w:rsidRDefault="00E3192A" w:rsidP="00E3192A">
      <w:pPr>
        <w:spacing w:after="200"/>
        <w:jc w:val="both"/>
        <w:rPr>
          <w:rFonts w:ascii="Times New Roman" w:eastAsia="Times New Roman" w:hAnsi="Times New Roman" w:cs="Times New Roman"/>
        </w:rPr>
      </w:pPr>
      <w:r w:rsidRPr="00E3192A">
        <w:rPr>
          <w:rFonts w:ascii="Arial" w:eastAsia="Times New Roman" w:hAnsi="Arial" w:cs="Arial"/>
          <w:color w:val="000000"/>
          <w:sz w:val="22"/>
          <w:szCs w:val="22"/>
        </w:rPr>
        <w:t>Dear Mayor and City Council of San Jose:</w:t>
      </w:r>
    </w:p>
    <w:p w14:paraId="01675EFD" w14:textId="77777777" w:rsidR="00E3192A" w:rsidRPr="00E3192A" w:rsidRDefault="00E3192A" w:rsidP="00E3192A">
      <w:pPr>
        <w:spacing w:after="200"/>
        <w:jc w:val="both"/>
        <w:rPr>
          <w:rFonts w:ascii="Times New Roman" w:eastAsia="Times New Roman" w:hAnsi="Times New Roman" w:cs="Times New Roman"/>
        </w:rPr>
      </w:pPr>
      <w:r w:rsidRPr="00E3192A">
        <w:rPr>
          <w:rFonts w:ascii="Arial" w:eastAsia="Times New Roman" w:hAnsi="Arial" w:cs="Arial"/>
          <w:color w:val="000000"/>
          <w:sz w:val="22"/>
          <w:szCs w:val="22"/>
        </w:rPr>
        <w:t>On behalf of ________ (your organization), I am pleased to provide a letter of support for The Kelsey Ayer Station, a fully inclusive mixed ability, mixed income housing community at 447 N. 1st Street in San Jose.</w:t>
      </w:r>
    </w:p>
    <w:p w14:paraId="75B3BA2B" w14:textId="78241186" w:rsidR="00E3192A" w:rsidRPr="00E3192A" w:rsidRDefault="00E3192A" w:rsidP="00E3192A">
      <w:pPr>
        <w:spacing w:after="200"/>
        <w:jc w:val="both"/>
        <w:rPr>
          <w:rFonts w:ascii="Times New Roman" w:eastAsia="Times New Roman" w:hAnsi="Times New Roman" w:cs="Times New Roman"/>
        </w:rPr>
      </w:pPr>
      <w:r w:rsidRPr="00E3192A">
        <w:rPr>
          <w:rFonts w:ascii="Arial" w:eastAsia="Times New Roman" w:hAnsi="Arial" w:cs="Arial"/>
          <w:b/>
          <w:bCs/>
          <w:color w:val="000000"/>
          <w:sz w:val="22"/>
          <w:szCs w:val="22"/>
          <w:highlight w:val="yellow"/>
        </w:rPr>
        <w:t xml:space="preserve">Describe </w:t>
      </w:r>
      <w:r w:rsidRPr="00E3192A">
        <w:rPr>
          <w:rFonts w:ascii="Arial" w:eastAsia="Times New Roman" w:hAnsi="Arial" w:cs="Arial"/>
          <w:b/>
          <w:bCs/>
          <w:color w:val="000000"/>
          <w:sz w:val="22"/>
          <w:szCs w:val="22"/>
          <w:highlight w:val="yellow"/>
        </w:rPr>
        <w:t>who you are, your</w:t>
      </w:r>
      <w:r w:rsidRPr="00E3192A">
        <w:rPr>
          <w:rFonts w:ascii="Arial" w:eastAsia="Times New Roman" w:hAnsi="Arial" w:cs="Arial"/>
          <w:b/>
          <w:bCs/>
          <w:color w:val="000000"/>
          <w:sz w:val="22"/>
          <w:szCs w:val="22"/>
          <w:highlight w:val="yellow"/>
        </w:rPr>
        <w:t xml:space="preserve"> </w:t>
      </w:r>
      <w:r w:rsidRPr="00E3192A">
        <w:rPr>
          <w:rFonts w:ascii="Arial" w:eastAsia="Times New Roman" w:hAnsi="Arial" w:cs="Arial"/>
          <w:b/>
          <w:bCs/>
          <w:color w:val="000000"/>
          <w:sz w:val="22"/>
          <w:szCs w:val="22"/>
          <w:highlight w:val="yellow"/>
        </w:rPr>
        <w:t xml:space="preserve">organization, or the </w:t>
      </w:r>
      <w:r w:rsidRPr="00E3192A">
        <w:rPr>
          <w:rFonts w:ascii="Arial" w:eastAsia="Times New Roman" w:hAnsi="Arial" w:cs="Arial"/>
          <w:b/>
          <w:bCs/>
          <w:color w:val="000000"/>
          <w:sz w:val="22"/>
          <w:szCs w:val="22"/>
          <w:highlight w:val="yellow"/>
        </w:rPr>
        <w:t>connection to the project</w:t>
      </w:r>
    </w:p>
    <w:p w14:paraId="0AF9EE8C" w14:textId="77777777" w:rsidR="00E3192A" w:rsidRPr="00E3192A" w:rsidRDefault="00E3192A" w:rsidP="00E3192A">
      <w:pPr>
        <w:spacing w:after="200"/>
        <w:jc w:val="both"/>
        <w:rPr>
          <w:rFonts w:ascii="Times New Roman" w:eastAsia="Times New Roman" w:hAnsi="Times New Roman" w:cs="Times New Roman"/>
        </w:rPr>
      </w:pPr>
      <w:r w:rsidRPr="00E3192A">
        <w:rPr>
          <w:rFonts w:ascii="Arial" w:eastAsia="Times New Roman" w:hAnsi="Arial" w:cs="Arial"/>
          <w:color w:val="000000"/>
          <w:sz w:val="22"/>
          <w:szCs w:val="22"/>
        </w:rPr>
        <w:t xml:space="preserve">We all are aware of the need for affordable housing in our community and The Kelsey Ayer Station will provide 89 affordable homes in San Jose. Additionally, the project also addresses a </w:t>
      </w:r>
      <w:proofErr w:type="gramStart"/>
      <w:r w:rsidRPr="00E3192A">
        <w:rPr>
          <w:rFonts w:ascii="Arial" w:eastAsia="Times New Roman" w:hAnsi="Arial" w:cs="Arial"/>
          <w:color w:val="000000"/>
          <w:sz w:val="22"/>
          <w:szCs w:val="22"/>
        </w:rPr>
        <w:t>long overlooked</w:t>
      </w:r>
      <w:proofErr w:type="gramEnd"/>
      <w:r w:rsidRPr="00E3192A">
        <w:rPr>
          <w:rFonts w:ascii="Arial" w:eastAsia="Times New Roman" w:hAnsi="Arial" w:cs="Arial"/>
          <w:color w:val="000000"/>
          <w:sz w:val="22"/>
          <w:szCs w:val="22"/>
        </w:rPr>
        <w:t xml:space="preserve"> housing need: housing for adults with intellectual and developmental disabilities (I/DD). Seventy percent of adults with I/DD live with aging parents or guardians with no transition plan in place. If an adult with I/DD wants to live in the community, there are almost no options for inclusive, affordable, and accessible living in San Jose. The Kelsey Ayer Station addresses this challenge by including 28 homes for residents with developmental disabilities in a fully inclusive, supportive community. The Kelsey’s inclusive approach will benefit residents who will live there and will benefit the San Jose community overall.</w:t>
      </w:r>
    </w:p>
    <w:p w14:paraId="314137AB" w14:textId="1AC13AD7" w:rsidR="00E3192A" w:rsidRPr="00E3192A" w:rsidRDefault="00E3192A" w:rsidP="00E3192A">
      <w:pPr>
        <w:spacing w:after="200"/>
        <w:jc w:val="both"/>
        <w:rPr>
          <w:rFonts w:ascii="Times New Roman" w:eastAsia="Times New Roman" w:hAnsi="Times New Roman" w:cs="Times New Roman"/>
        </w:rPr>
      </w:pPr>
      <w:r w:rsidRPr="00E3192A">
        <w:rPr>
          <w:rFonts w:ascii="Arial" w:eastAsia="Times New Roman" w:hAnsi="Arial" w:cs="Arial"/>
          <w:b/>
          <w:bCs/>
          <w:color w:val="000000"/>
          <w:sz w:val="22"/>
          <w:szCs w:val="22"/>
          <w:highlight w:val="yellow"/>
        </w:rPr>
        <w:t>Add any specific things you like about the project</w:t>
      </w:r>
      <w:r w:rsidRPr="00E3192A">
        <w:rPr>
          <w:rFonts w:ascii="Arial" w:eastAsia="Times New Roman" w:hAnsi="Arial" w:cs="Arial"/>
          <w:b/>
          <w:bCs/>
          <w:color w:val="000000"/>
          <w:sz w:val="22"/>
          <w:szCs w:val="22"/>
          <w:highlight w:val="yellow"/>
        </w:rPr>
        <w:t>?</w:t>
      </w:r>
    </w:p>
    <w:p w14:paraId="2E01678D" w14:textId="77777777" w:rsidR="00E3192A" w:rsidRPr="00E3192A" w:rsidRDefault="00E3192A" w:rsidP="00E3192A">
      <w:pPr>
        <w:spacing w:after="200"/>
        <w:jc w:val="both"/>
        <w:rPr>
          <w:rFonts w:ascii="Times New Roman" w:eastAsia="Times New Roman" w:hAnsi="Times New Roman" w:cs="Times New Roman"/>
        </w:rPr>
      </w:pPr>
      <w:r w:rsidRPr="00E3192A">
        <w:rPr>
          <w:rFonts w:ascii="Arial" w:eastAsia="Times New Roman" w:hAnsi="Arial" w:cs="Arial"/>
          <w:color w:val="000000"/>
          <w:sz w:val="22"/>
          <w:szCs w:val="22"/>
        </w:rPr>
        <w:t>We urge your support for The Kelsey Ayer Station’s development of inclusive, affordable, and accessible community in San Jose.</w:t>
      </w:r>
    </w:p>
    <w:p w14:paraId="06EE4A31" w14:textId="77777777" w:rsidR="00E3192A" w:rsidRPr="00E3192A" w:rsidRDefault="00E3192A" w:rsidP="00E3192A">
      <w:pPr>
        <w:spacing w:after="200"/>
        <w:jc w:val="both"/>
        <w:rPr>
          <w:rFonts w:ascii="Times New Roman" w:eastAsia="Times New Roman" w:hAnsi="Times New Roman" w:cs="Times New Roman"/>
        </w:rPr>
      </w:pPr>
      <w:r w:rsidRPr="00E3192A">
        <w:rPr>
          <w:rFonts w:ascii="Arial" w:eastAsia="Times New Roman" w:hAnsi="Arial" w:cs="Arial"/>
          <w:color w:val="000000"/>
          <w:sz w:val="22"/>
          <w:szCs w:val="22"/>
        </w:rPr>
        <w:t>Sincerely,</w:t>
      </w:r>
    </w:p>
    <w:p w14:paraId="7EA0F597" w14:textId="77777777" w:rsidR="00E3192A" w:rsidRPr="00E3192A" w:rsidRDefault="00E3192A" w:rsidP="00E3192A">
      <w:pPr>
        <w:spacing w:after="200"/>
        <w:jc w:val="both"/>
        <w:rPr>
          <w:rFonts w:ascii="Times New Roman" w:eastAsia="Times New Roman" w:hAnsi="Times New Roman" w:cs="Times New Roman"/>
        </w:rPr>
      </w:pPr>
      <w:r w:rsidRPr="00E3192A">
        <w:rPr>
          <w:rFonts w:ascii="Arial" w:eastAsia="Times New Roman" w:hAnsi="Arial" w:cs="Arial"/>
          <w:color w:val="000000"/>
          <w:sz w:val="22"/>
          <w:szCs w:val="22"/>
        </w:rPr>
        <w:t>_____________________</w:t>
      </w:r>
    </w:p>
    <w:p w14:paraId="7FFAA01B" w14:textId="77777777" w:rsidR="00E3192A" w:rsidRPr="00E3192A" w:rsidRDefault="00E3192A" w:rsidP="00E3192A">
      <w:pPr>
        <w:jc w:val="both"/>
        <w:rPr>
          <w:rFonts w:ascii="Times New Roman" w:eastAsia="Times New Roman" w:hAnsi="Times New Roman" w:cs="Times New Roman"/>
        </w:rPr>
      </w:pPr>
    </w:p>
    <w:p w14:paraId="10445436" w14:textId="77777777" w:rsidR="00A97890" w:rsidRDefault="001E4605" w:rsidP="00E3192A">
      <w:pPr>
        <w:jc w:val="both"/>
      </w:pPr>
    </w:p>
    <w:sectPr w:rsidR="00A97890" w:rsidSect="00852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D0FCB"/>
    <w:multiLevelType w:val="hybridMultilevel"/>
    <w:tmpl w:val="C18CD254"/>
    <w:lvl w:ilvl="0" w:tplc="5128D3EC">
      <w:start w:val="6039"/>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2A"/>
    <w:rsid w:val="001E4605"/>
    <w:rsid w:val="00852249"/>
    <w:rsid w:val="00AC5ACB"/>
    <w:rsid w:val="00D5043C"/>
    <w:rsid w:val="00E3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F3F3"/>
  <w14:defaultImageDpi w14:val="32767"/>
  <w15:chartTrackingRefBased/>
  <w15:docId w15:val="{3FF58000-0CE8-5F4A-BE19-A0299239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9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3192A"/>
    <w:rPr>
      <w:color w:val="0000FF"/>
      <w:u w:val="single"/>
    </w:rPr>
  </w:style>
  <w:style w:type="paragraph" w:styleId="ListParagraph">
    <w:name w:val="List Paragraph"/>
    <w:basedOn w:val="Normal"/>
    <w:uiPriority w:val="34"/>
    <w:qFormat/>
    <w:rsid w:val="00E3192A"/>
    <w:pPr>
      <w:ind w:left="720"/>
      <w:contextualSpacing/>
    </w:pPr>
  </w:style>
  <w:style w:type="character" w:styleId="UnresolvedMention">
    <w:name w:val="Unresolved Mention"/>
    <w:basedOn w:val="DefaultParagraphFont"/>
    <w:uiPriority w:val="99"/>
    <w:rsid w:val="00E31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thekelsey.org" TargetMode="External"/><Relationship Id="rId3" Type="http://schemas.openxmlformats.org/officeDocument/2006/relationships/settings" Target="settings.xml"/><Relationship Id="rId7" Type="http://schemas.openxmlformats.org/officeDocument/2006/relationships/hyperlink" Target="mailto:stefanie.farmer@sanjos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3@sanjoseca.gov" TargetMode="External"/><Relationship Id="rId5" Type="http://schemas.openxmlformats.org/officeDocument/2006/relationships/hyperlink" Target="mailto:mayoremail@sanjosec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Connery</dc:creator>
  <cp:keywords/>
  <dc:description/>
  <cp:lastModifiedBy>Micaela Connery</cp:lastModifiedBy>
  <cp:revision>2</cp:revision>
  <dcterms:created xsi:type="dcterms:W3CDTF">2019-07-19T18:32:00Z</dcterms:created>
  <dcterms:modified xsi:type="dcterms:W3CDTF">2019-07-19T18:51:00Z</dcterms:modified>
</cp:coreProperties>
</file>